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2014 RAM 1500 Black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1C6RR7KT0ES471601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206,337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135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28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