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RAM 1500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1C6RR6KT1FS622893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133,877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