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CHRYSLER Town and Country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2C4RC1CG7ER108352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149,724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