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Chrysler Town and Country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2A4RR5D10AR493290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224,030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