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Traver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FED1EJ30868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7,96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