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MAZDA Mazda2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JM1DE1LY4D0160060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187,806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