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2018 FORD Focus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1FADP3F25JL268264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165,090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