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GMC Yukon XL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1GKS2FKC0GR348923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199,045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