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adillac ATS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6AG5RX2E010339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6,08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