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Camaro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2G1FB1EV4A9187323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130,614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