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Taurus Red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1FAHP2DW3BG109254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216,674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