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GMC Terrain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2CTALSEC1B6252414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153,822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