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Ford Escape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1FMCU03ZX8KD08669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250,301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