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1G6AA5RX5D0128323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