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2008 Ford Escape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1FMCU03ZX8KD08669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250,301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5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18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